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EF5D5" w14:textId="74D1C41F" w:rsidR="002A6C77" w:rsidRDefault="00B875F4" w:rsidP="007D2DA8">
      <w:pPr>
        <w:pStyle w:val="Subtitle"/>
      </w:pPr>
      <w:r>
        <w:rPr>
          <w:noProof/>
        </w:rPr>
        <w:drawing>
          <wp:inline distT="0" distB="0" distL="0" distR="0" wp14:anchorId="44C8D7D9" wp14:editId="2E5DCA68">
            <wp:extent cx="27241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EDITH LOGO2.png"/>
                    <pic:cNvPicPr/>
                  </pic:nvPicPr>
                  <pic:blipFill>
                    <a:blip r:embed="rId8"/>
                    <a:stretch>
                      <a:fillRect/>
                    </a:stretch>
                  </pic:blipFill>
                  <pic:spPr>
                    <a:xfrm>
                      <a:off x="0" y="0"/>
                      <a:ext cx="2724150" cy="1676400"/>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5436"/>
        <w:gridCol w:w="5364"/>
      </w:tblGrid>
      <w:tr w:rsidR="00C84EB2" w:rsidRPr="00C84EB2" w14:paraId="27D3E015" w14:textId="77777777">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91"/>
              <w:gridCol w:w="4045"/>
            </w:tblGrid>
            <w:tr w:rsidR="00C84EB2" w:rsidRPr="00C84EB2" w14:paraId="4F1D5AA0" w14:textId="77777777">
              <w:tc>
                <w:tcPr>
                  <w:tcW w:w="1377" w:type="dxa"/>
                </w:tcPr>
                <w:p w14:paraId="0A79C65F" w14:textId="77777777" w:rsidR="002A6C77" w:rsidRPr="00C84EB2" w:rsidRDefault="00551C55">
                  <w:pPr>
                    <w:pStyle w:val="Heading2"/>
                    <w:rPr>
                      <w:color w:val="auto"/>
                    </w:rPr>
                  </w:pPr>
                  <w:r w:rsidRPr="00C84EB2">
                    <w:rPr>
                      <w:color w:val="auto"/>
                    </w:rPr>
                    <w:t>Contact</w:t>
                  </w:r>
                </w:p>
              </w:tc>
              <w:tc>
                <w:tcPr>
                  <w:tcW w:w="4005" w:type="dxa"/>
                </w:tcPr>
                <w:p w14:paraId="7CBBE3C1" w14:textId="4E00E7F9" w:rsidR="002A6C77" w:rsidRPr="00C84EB2" w:rsidRDefault="00934070">
                  <w:pPr>
                    <w:spacing w:after="0" w:line="240" w:lineRule="auto"/>
                  </w:pPr>
                  <w:r>
                    <w:t>A</w:t>
                  </w:r>
                  <w:r w:rsidR="00C80575">
                    <w:t>lan Buck</w:t>
                  </w:r>
                </w:p>
              </w:tc>
            </w:tr>
            <w:tr w:rsidR="00C84EB2" w:rsidRPr="00C84EB2" w14:paraId="6ECC868D" w14:textId="77777777">
              <w:tc>
                <w:tcPr>
                  <w:tcW w:w="1377" w:type="dxa"/>
                </w:tcPr>
                <w:p w14:paraId="342A7B2D" w14:textId="77777777" w:rsidR="002A6C77" w:rsidRPr="00C84EB2" w:rsidRDefault="00A81D8C">
                  <w:pPr>
                    <w:pStyle w:val="Heading2"/>
                    <w:rPr>
                      <w:color w:val="auto"/>
                    </w:rPr>
                  </w:pPr>
                  <w:r w:rsidRPr="00C84EB2">
                    <w:rPr>
                      <w:color w:val="auto"/>
                    </w:rPr>
                    <w:t>Office</w:t>
                  </w:r>
                </w:p>
              </w:tc>
              <w:tc>
                <w:tcPr>
                  <w:tcW w:w="4005" w:type="dxa"/>
                </w:tcPr>
                <w:sdt>
                  <w:sdtPr>
                    <w:alias w:val="Company Phone"/>
                    <w:tag w:val=""/>
                    <w:id w:val="256028369"/>
                    <w:placeholder>
                      <w:docPart w:val="BC789FD63EE54503B696CD6C7A70A944"/>
                    </w:placeholder>
                    <w:dataBinding w:prefixMappings="xmlns:ns0='http://schemas.microsoft.com/office/2006/coverPageProps' " w:xpath="/ns0:CoverPageProperties[1]/ns0:CompanyPhone[1]" w:storeItemID="{55AF091B-3C7A-41E3-B477-F2FDAA23CFDA}"/>
                    <w:text/>
                  </w:sdtPr>
                  <w:sdtEndPr/>
                  <w:sdtContent>
                    <w:p w14:paraId="5CC43906" w14:textId="59CCCCAD" w:rsidR="002A6C77" w:rsidRPr="00C84EB2" w:rsidRDefault="00C80575">
                      <w:pPr>
                        <w:spacing w:after="0" w:line="240" w:lineRule="auto"/>
                      </w:pPr>
                      <w:r>
                        <w:t>(919)-760-2393</w:t>
                      </w:r>
                    </w:p>
                  </w:sdtContent>
                </w:sdt>
              </w:tc>
            </w:tr>
            <w:tr w:rsidR="00C84EB2" w:rsidRPr="00C84EB2" w14:paraId="6E77BC25" w14:textId="77777777">
              <w:tc>
                <w:tcPr>
                  <w:tcW w:w="1377" w:type="dxa"/>
                </w:tcPr>
                <w:p w14:paraId="3752B43A" w14:textId="77777777" w:rsidR="002A6C77" w:rsidRPr="00C84EB2" w:rsidRDefault="00A81D8C">
                  <w:pPr>
                    <w:pStyle w:val="Heading2"/>
                    <w:rPr>
                      <w:color w:val="auto"/>
                    </w:rPr>
                  </w:pPr>
                  <w:r w:rsidRPr="00C84EB2">
                    <w:rPr>
                      <w:color w:val="auto"/>
                    </w:rPr>
                    <w:t>Mobil</w:t>
                  </w:r>
                  <w:r w:rsidR="00C84EB2" w:rsidRPr="00C84EB2">
                    <w:rPr>
                      <w:color w:val="auto"/>
                    </w:rPr>
                    <w:t>e</w:t>
                  </w:r>
                </w:p>
              </w:tc>
              <w:tc>
                <w:tcPr>
                  <w:tcW w:w="4005" w:type="dxa"/>
                </w:tcPr>
                <w:p w14:paraId="7AD8E936" w14:textId="3BB40768" w:rsidR="002A6C77" w:rsidRPr="00C84EB2" w:rsidRDefault="00934070">
                  <w:pPr>
                    <w:spacing w:after="0" w:line="240" w:lineRule="auto"/>
                  </w:pPr>
                  <w:r>
                    <w:t>(</w:t>
                  </w:r>
                  <w:r w:rsidR="00C80575">
                    <w:t>919) 924-9299</w:t>
                  </w:r>
                </w:p>
              </w:tc>
            </w:tr>
            <w:tr w:rsidR="00C84EB2" w:rsidRPr="00C84EB2" w14:paraId="41FEDD88" w14:textId="77777777">
              <w:tc>
                <w:tcPr>
                  <w:tcW w:w="1377" w:type="dxa"/>
                </w:tcPr>
                <w:p w14:paraId="0279B747" w14:textId="77777777" w:rsidR="002A6C77" w:rsidRPr="00C84EB2" w:rsidRDefault="00551C55">
                  <w:pPr>
                    <w:pStyle w:val="Heading2"/>
                    <w:rPr>
                      <w:color w:val="auto"/>
                    </w:rPr>
                  </w:pPr>
                  <w:r w:rsidRPr="00C84EB2">
                    <w:rPr>
                      <w:color w:val="auto"/>
                    </w:rPr>
                    <w:t>Email</w:t>
                  </w:r>
                </w:p>
              </w:tc>
              <w:tc>
                <w:tcPr>
                  <w:tcW w:w="4005" w:type="dxa"/>
                </w:tcPr>
                <w:sdt>
                  <w:sdtPr>
                    <w:alias w:val="Company E-mail"/>
                    <w:tag w:val=""/>
                    <w:id w:val="224575003"/>
                    <w:placeholder>
                      <w:docPart w:val="E70B4E26B7924C5C9B62D240704F5593"/>
                    </w:placeholder>
                    <w:dataBinding w:prefixMappings="xmlns:ns0='http://schemas.microsoft.com/office/2006/coverPageProps' " w:xpath="/ns0:CoverPageProperties[1]/ns0:CompanyEmail[1]" w:storeItemID="{55AF091B-3C7A-41E3-B477-F2FDAA23CFDA}"/>
                    <w:text/>
                  </w:sdtPr>
                  <w:sdtEndPr/>
                  <w:sdtContent>
                    <w:p w14:paraId="1278DE8F" w14:textId="40465CFE" w:rsidR="002A6C77" w:rsidRPr="00C84EB2" w:rsidRDefault="00C80575">
                      <w:pPr>
                        <w:spacing w:after="0" w:line="240" w:lineRule="auto"/>
                      </w:pPr>
                      <w:r>
                        <w:t>dabuck@meredith.edu</w:t>
                      </w:r>
                    </w:p>
                  </w:sdtContent>
                </w:sdt>
              </w:tc>
            </w:tr>
            <w:tr w:rsidR="00C84EB2" w:rsidRPr="00C84EB2" w14:paraId="322CB0FB" w14:textId="77777777">
              <w:tc>
                <w:tcPr>
                  <w:tcW w:w="1377" w:type="dxa"/>
                </w:tcPr>
                <w:p w14:paraId="6985831E" w14:textId="77777777" w:rsidR="002A6C77" w:rsidRPr="00C84EB2" w:rsidRDefault="00551C55">
                  <w:pPr>
                    <w:pStyle w:val="Heading2"/>
                    <w:rPr>
                      <w:color w:val="auto"/>
                    </w:rPr>
                  </w:pPr>
                  <w:r w:rsidRPr="00C84EB2">
                    <w:rPr>
                      <w:color w:val="auto"/>
                    </w:rPr>
                    <w:t>Website</w:t>
                  </w:r>
                </w:p>
              </w:tc>
              <w:tc>
                <w:tcPr>
                  <w:tcW w:w="4005" w:type="dxa"/>
                </w:tcPr>
                <w:p w14:paraId="42041880" w14:textId="664357B8" w:rsidR="002A6C77" w:rsidRPr="00C84EB2" w:rsidRDefault="00934070">
                  <w:pPr>
                    <w:spacing w:after="0" w:line="240" w:lineRule="auto"/>
                  </w:pPr>
                  <w:r>
                    <w:t>www.meredith.edu</w:t>
                  </w:r>
                </w:p>
              </w:tc>
            </w:tr>
          </w:tbl>
          <w:p w14:paraId="778E55C9" w14:textId="77777777" w:rsidR="002A6C77" w:rsidRPr="00C84EB2" w:rsidRDefault="002A6C77">
            <w:pPr>
              <w:pStyle w:val="Logo"/>
              <w:spacing w:after="0" w:line="240" w:lineRule="auto"/>
            </w:pPr>
          </w:p>
        </w:tc>
        <w:tc>
          <w:tcPr>
            <w:tcW w:w="4649" w:type="dxa"/>
            <w:tcMar>
              <w:left w:w="0" w:type="dxa"/>
              <w:right w:w="0" w:type="dxa"/>
            </w:tcMar>
          </w:tcPr>
          <w:p w14:paraId="2A7E0099" w14:textId="77777777" w:rsidR="002A6C77" w:rsidRPr="006872F1" w:rsidRDefault="00551C55">
            <w:pPr>
              <w:pStyle w:val="Heading1"/>
              <w:rPr>
                <w:b/>
                <w:color w:val="auto"/>
              </w:rPr>
            </w:pPr>
            <w:r w:rsidRPr="006872F1">
              <w:rPr>
                <w:b/>
                <w:color w:val="auto"/>
              </w:rPr>
              <w:t>FOR IMMEDIATE RELEASE</w:t>
            </w:r>
          </w:p>
          <w:sdt>
            <w:sdtPr>
              <w:rPr>
                <w:color w:val="auto"/>
              </w:rPr>
              <w:alias w:val="Date"/>
              <w:tag w:val=""/>
              <w:id w:val="1321768727"/>
              <w:placeholder>
                <w:docPart w:val="59EF384D0FB74AA6839B0A95B8E249C2"/>
              </w:placeholder>
              <w:dataBinding w:prefixMappings="xmlns:ns0='http://schemas.microsoft.com/office/2006/coverPageProps' " w:xpath="/ns0:CoverPageProperties[1]/ns0:PublishDate[1]" w:storeItemID="{55AF091B-3C7A-41E3-B477-F2FDAA23CFDA}"/>
              <w:date w:fullDate="2020-12-02T00:00:00Z">
                <w:dateFormat w:val="MMMM d, yyyy"/>
                <w:lid w:val="en-US"/>
                <w:storeMappedDataAs w:val="dateTime"/>
                <w:calendar w:val="gregorian"/>
              </w:date>
            </w:sdtPr>
            <w:sdtEndPr/>
            <w:sdtContent>
              <w:p w14:paraId="3EE9BBBC" w14:textId="07BAF747" w:rsidR="002A6C77" w:rsidRPr="00C84EB2" w:rsidRDefault="00C80575">
                <w:pPr>
                  <w:pStyle w:val="Heading1"/>
                  <w:rPr>
                    <w:color w:val="auto"/>
                  </w:rPr>
                </w:pPr>
                <w:r>
                  <w:rPr>
                    <w:color w:val="auto"/>
                  </w:rPr>
                  <w:t>December 2</w:t>
                </w:r>
                <w:r w:rsidR="00934070">
                  <w:rPr>
                    <w:color w:val="auto"/>
                  </w:rPr>
                  <w:t>, 2020</w:t>
                </w:r>
              </w:p>
            </w:sdtContent>
          </w:sdt>
        </w:tc>
      </w:tr>
    </w:tbl>
    <w:p w14:paraId="08069774" w14:textId="44802F66" w:rsidR="00B875F4" w:rsidRPr="005B3BAC" w:rsidRDefault="001665A2" w:rsidP="005B3BAC">
      <w:pPr>
        <w:pStyle w:val="Title"/>
        <w:rPr>
          <w:b/>
          <w:bCs/>
          <w:color w:val="auto"/>
        </w:rPr>
      </w:pPr>
      <w:r w:rsidRPr="001665A2">
        <w:rPr>
          <w:b/>
          <w:bCs/>
          <w:color w:val="auto"/>
        </w:rPr>
        <w:t xml:space="preserve">Meredith College </w:t>
      </w:r>
      <w:r w:rsidR="00E15BD6">
        <w:rPr>
          <w:b/>
          <w:bCs/>
          <w:color w:val="auto"/>
        </w:rPr>
        <w:t xml:space="preserve">Digital Communication ceftifcate is still going strong though COVId-19 Pandemic </w:t>
      </w:r>
      <w:r w:rsidRPr="001665A2">
        <w:rPr>
          <w:b/>
          <w:bCs/>
          <w:color w:val="auto"/>
        </w:rPr>
        <w:t xml:space="preserve"> </w:t>
      </w:r>
    </w:p>
    <w:p w14:paraId="62401A85" w14:textId="77777777" w:rsidR="00B875F4" w:rsidRPr="00B875F4" w:rsidRDefault="00B875F4" w:rsidP="00B875F4">
      <w:pPr>
        <w:jc w:val="center"/>
        <w:rPr>
          <w:sz w:val="28"/>
          <w:szCs w:val="28"/>
        </w:rPr>
      </w:pPr>
    </w:p>
    <w:p w14:paraId="45E9544E" w14:textId="5C6CF730" w:rsidR="002A6C77" w:rsidRPr="00B2045A" w:rsidRDefault="001665A2">
      <w:pPr>
        <w:rPr>
          <w:rFonts w:ascii="Gadugi" w:hAnsi="Gadugi"/>
          <w:sz w:val="24"/>
          <w:szCs w:val="24"/>
          <w:vertAlign w:val="superscript"/>
        </w:rPr>
      </w:pPr>
      <w:r>
        <w:rPr>
          <w:rFonts w:ascii="Gadugi" w:hAnsi="Gadugi"/>
          <w:sz w:val="24"/>
          <w:szCs w:val="24"/>
        </w:rPr>
        <w:t>Raleigh</w:t>
      </w:r>
      <w:r w:rsidR="00551C55" w:rsidRPr="006872F1">
        <w:rPr>
          <w:rFonts w:ascii="Gadugi" w:hAnsi="Gadugi"/>
          <w:sz w:val="24"/>
          <w:szCs w:val="24"/>
        </w:rPr>
        <w:t>,</w:t>
      </w:r>
      <w:r>
        <w:rPr>
          <w:rFonts w:ascii="Gadugi" w:hAnsi="Gadugi"/>
          <w:sz w:val="24"/>
          <w:szCs w:val="24"/>
        </w:rPr>
        <w:t xml:space="preserve"> N.C.</w:t>
      </w:r>
      <w:r w:rsidR="00A81D8C" w:rsidRPr="006872F1">
        <w:rPr>
          <w:rFonts w:ascii="Gadugi" w:hAnsi="Gadugi"/>
          <w:sz w:val="24"/>
          <w:szCs w:val="24"/>
        </w:rPr>
        <w:t xml:space="preserve"> </w:t>
      </w:r>
      <w:r w:rsidR="00551C55" w:rsidRPr="006872F1">
        <w:rPr>
          <w:rFonts w:ascii="Gadugi" w:hAnsi="Gadugi"/>
          <w:sz w:val="24"/>
          <w:szCs w:val="24"/>
        </w:rPr>
        <w:t xml:space="preserve">– </w:t>
      </w:r>
      <w:r w:rsidR="00E15BD6">
        <w:rPr>
          <w:rFonts w:ascii="Gadugi" w:hAnsi="Gadugi"/>
          <w:sz w:val="24"/>
          <w:szCs w:val="24"/>
        </w:rPr>
        <w:t xml:space="preserve">In March of 2020 the Coronavirus spread </w:t>
      </w:r>
      <w:r w:rsidR="009B5F6A">
        <w:rPr>
          <w:rFonts w:ascii="Gadugi" w:hAnsi="Gadugi"/>
          <w:sz w:val="24"/>
          <w:szCs w:val="24"/>
        </w:rPr>
        <w:t xml:space="preserve">across the United States at alarming rates. Meredith College decided to close campus and move fully online for the remainder of the Spring 2020 semester. Students were aloud to come back to campus for the Fall 2020 semester and classes have been a mix of in person, hybrid, and fully online classes to meet the specific needs of students and professors. Meredith College was able to </w:t>
      </w:r>
      <w:r w:rsidR="00475116">
        <w:rPr>
          <w:rFonts w:ascii="Gadugi" w:hAnsi="Gadugi"/>
          <w:sz w:val="24"/>
          <w:szCs w:val="24"/>
        </w:rPr>
        <w:t xml:space="preserve">keep students on campus and in person thanks to students respecting social distancing guidelines and using the </w:t>
      </w:r>
      <w:proofErr w:type="spellStart"/>
      <w:r w:rsidR="00475116">
        <w:rPr>
          <w:rFonts w:ascii="Gadugi" w:hAnsi="Gadugi"/>
          <w:sz w:val="24"/>
          <w:szCs w:val="24"/>
        </w:rPr>
        <w:t>CampusClear</w:t>
      </w:r>
      <w:proofErr w:type="spellEnd"/>
      <w:r w:rsidR="00475116">
        <w:rPr>
          <w:rFonts w:ascii="Gadugi" w:hAnsi="Gadugi"/>
          <w:sz w:val="24"/>
          <w:szCs w:val="24"/>
        </w:rPr>
        <w:t xml:space="preserve"> symptom tracking app. </w:t>
      </w:r>
    </w:p>
    <w:p w14:paraId="43A90204" w14:textId="213B3841" w:rsidR="005B3BAC" w:rsidRDefault="00475116" w:rsidP="005B3BAC">
      <w:pPr>
        <w:rPr>
          <w:rFonts w:ascii="Gadugi" w:hAnsi="Gadugi"/>
          <w:sz w:val="24"/>
          <w:szCs w:val="24"/>
        </w:rPr>
      </w:pPr>
      <w:r>
        <w:rPr>
          <w:rFonts w:ascii="Gadugi" w:hAnsi="Gadugi"/>
          <w:sz w:val="24"/>
          <w:szCs w:val="24"/>
        </w:rPr>
        <w:t xml:space="preserve">Meredith College’s Digital Communication Certificate Program has been thriving thought out the pandemic. </w:t>
      </w:r>
      <w:r w:rsidR="002D3727">
        <w:rPr>
          <w:rFonts w:ascii="Gadugi" w:hAnsi="Gadugi"/>
          <w:sz w:val="24"/>
          <w:szCs w:val="24"/>
        </w:rPr>
        <w:t>On top of the students that are continuing to improve their skill sets</w:t>
      </w:r>
      <w:r w:rsidR="00C80575">
        <w:rPr>
          <w:rFonts w:ascii="Gadugi" w:hAnsi="Gadugi"/>
          <w:sz w:val="24"/>
          <w:szCs w:val="24"/>
        </w:rPr>
        <w:t>, several students have completed their degree and t</w:t>
      </w:r>
      <w:r w:rsidR="002D3727">
        <w:rPr>
          <w:rFonts w:ascii="Gadugi" w:hAnsi="Gadugi"/>
          <w:sz w:val="24"/>
          <w:szCs w:val="24"/>
        </w:rPr>
        <w:t>he program has seen an increase in enrollment</w:t>
      </w:r>
      <w:r w:rsidR="00C80575">
        <w:rPr>
          <w:rFonts w:ascii="Gadugi" w:hAnsi="Gadugi"/>
          <w:sz w:val="24"/>
          <w:szCs w:val="24"/>
        </w:rPr>
        <w:t xml:space="preserve">. </w:t>
      </w:r>
    </w:p>
    <w:p w14:paraId="7A32C7C7" w14:textId="7C18A291" w:rsidR="005B3BAC" w:rsidRPr="002D3727" w:rsidRDefault="005B3BAC" w:rsidP="005B3BAC">
      <w:pPr>
        <w:rPr>
          <w:rFonts w:ascii="Times New Roman" w:eastAsia="Times New Roman" w:hAnsi="Times New Roman" w:cs="Times New Roman"/>
          <w:sz w:val="24"/>
          <w:szCs w:val="24"/>
          <w:lang w:eastAsia="en-US"/>
        </w:rPr>
      </w:pPr>
      <w:r w:rsidRPr="005B3BAC">
        <w:rPr>
          <w:rFonts w:ascii="Gadugi" w:hAnsi="Gadugi"/>
          <w:sz w:val="24"/>
          <w:szCs w:val="24"/>
        </w:rPr>
        <w:t xml:space="preserve"> “</w:t>
      </w:r>
      <w:r w:rsidR="002D3727" w:rsidRPr="002D3727">
        <w:rPr>
          <w:rFonts w:ascii="Arial" w:eastAsia="Times New Roman" w:hAnsi="Arial" w:cs="Arial"/>
          <w:color w:val="222222"/>
          <w:sz w:val="24"/>
          <w:szCs w:val="24"/>
          <w:shd w:val="clear" w:color="auto" w:fill="FFFFFF"/>
          <w:lang w:eastAsia="en-US"/>
        </w:rPr>
        <w:t>During a time when there is so much uncertainty with the job market, it is refreshing to see so many inquiries into our program during the pandemic.</w:t>
      </w:r>
      <w:r w:rsidR="00C80575">
        <w:rPr>
          <w:rFonts w:ascii="Arial" w:eastAsia="Times New Roman" w:hAnsi="Arial" w:cs="Arial"/>
          <w:color w:val="222222"/>
          <w:sz w:val="24"/>
          <w:szCs w:val="24"/>
          <w:shd w:val="clear" w:color="auto" w:fill="FFFFFF"/>
          <w:lang w:eastAsia="en-US"/>
        </w:rPr>
        <w:t>”</w:t>
      </w:r>
      <w:r w:rsidR="00C80575" w:rsidRPr="00C80575">
        <w:rPr>
          <w:rFonts w:ascii="Gadugi" w:hAnsi="Gadugi"/>
          <w:sz w:val="24"/>
          <w:szCs w:val="24"/>
        </w:rPr>
        <w:t xml:space="preserve"> </w:t>
      </w:r>
      <w:r w:rsidR="00C80575">
        <w:rPr>
          <w:rFonts w:ascii="Gadugi" w:hAnsi="Gadugi"/>
          <w:sz w:val="24"/>
          <w:szCs w:val="24"/>
        </w:rPr>
        <w:t xml:space="preserve">said Program Director, Alan Buck. </w:t>
      </w:r>
      <w:r w:rsidR="002D3727" w:rsidRPr="002D3727">
        <w:rPr>
          <w:rFonts w:ascii="Arial" w:eastAsia="Times New Roman" w:hAnsi="Arial" w:cs="Arial"/>
          <w:color w:val="222222"/>
          <w:sz w:val="24"/>
          <w:szCs w:val="24"/>
          <w:shd w:val="clear" w:color="auto" w:fill="FFFFFF"/>
          <w:lang w:eastAsia="en-US"/>
        </w:rPr>
        <w:t xml:space="preserve"> </w:t>
      </w:r>
      <w:r w:rsidR="00C80575">
        <w:rPr>
          <w:rFonts w:ascii="Arial" w:eastAsia="Times New Roman" w:hAnsi="Arial" w:cs="Arial"/>
          <w:color w:val="222222"/>
          <w:sz w:val="24"/>
          <w:szCs w:val="24"/>
          <w:shd w:val="clear" w:color="auto" w:fill="FFFFFF"/>
          <w:lang w:eastAsia="en-US"/>
        </w:rPr>
        <w:t>“</w:t>
      </w:r>
      <w:r w:rsidR="002D3727" w:rsidRPr="002D3727">
        <w:rPr>
          <w:rFonts w:ascii="Arial" w:eastAsia="Times New Roman" w:hAnsi="Arial" w:cs="Arial"/>
          <w:color w:val="222222"/>
          <w:sz w:val="24"/>
          <w:szCs w:val="24"/>
          <w:shd w:val="clear" w:color="auto" w:fill="FFFFFF"/>
          <w:lang w:eastAsia="en-US"/>
        </w:rPr>
        <w:t>That is a testimony to Meredith College and the program, that it is intended exactly for the individuals who are reaching out. Those that want to further their current career by learning new digital skills or honing the skills they already have, or those that want to switch careers completely and want to learn the skills necessary to compete in today's job market</w:t>
      </w:r>
      <w:r w:rsidR="00C80575">
        <w:rPr>
          <w:rFonts w:ascii="Arial" w:eastAsia="Times New Roman" w:hAnsi="Arial" w:cs="Arial"/>
          <w:color w:val="222222"/>
          <w:sz w:val="24"/>
          <w:szCs w:val="24"/>
          <w:shd w:val="clear" w:color="auto" w:fill="FFFFFF"/>
          <w:lang w:eastAsia="en-US"/>
        </w:rPr>
        <w:t>.</w:t>
      </w:r>
      <w:r w:rsidRPr="005B3BAC">
        <w:rPr>
          <w:rFonts w:ascii="Gadugi" w:hAnsi="Gadugi"/>
          <w:sz w:val="24"/>
          <w:szCs w:val="24"/>
        </w:rPr>
        <w:t>”</w:t>
      </w:r>
      <w:r>
        <w:rPr>
          <w:rFonts w:ascii="Gadugi" w:hAnsi="Gadugi"/>
          <w:sz w:val="24"/>
          <w:szCs w:val="24"/>
        </w:rPr>
        <w:t xml:space="preserve"> </w:t>
      </w:r>
    </w:p>
    <w:p w14:paraId="13FA89E4" w14:textId="678CB1FF" w:rsidR="005B3BAC" w:rsidRDefault="005B3BAC" w:rsidP="005B3BAC">
      <w:r w:rsidRPr="006872F1">
        <w:rPr>
          <w:rFonts w:ascii="Gadugi" w:hAnsi="Gadugi"/>
          <w:sz w:val="24"/>
          <w:szCs w:val="24"/>
        </w:rPr>
        <w:t xml:space="preserve"> </w:t>
      </w:r>
      <w:r>
        <w:rPr>
          <w:rFonts w:ascii="Gadugi" w:hAnsi="Gadugi"/>
          <w:sz w:val="24"/>
          <w:szCs w:val="24"/>
        </w:rPr>
        <w:t xml:space="preserve">To learn more about </w:t>
      </w:r>
      <w:r w:rsidR="00C80575">
        <w:rPr>
          <w:rFonts w:ascii="Gadugi" w:hAnsi="Gadugi"/>
          <w:sz w:val="24"/>
          <w:szCs w:val="24"/>
        </w:rPr>
        <w:t xml:space="preserve">Digital Communication Certificate Program </w:t>
      </w:r>
      <w:r>
        <w:rPr>
          <w:rFonts w:ascii="Gadugi" w:hAnsi="Gadugi"/>
          <w:sz w:val="24"/>
          <w:szCs w:val="24"/>
        </w:rPr>
        <w:t xml:space="preserve">visit: </w:t>
      </w:r>
      <w:hyperlink r:id="rId9" w:history="1">
        <w:r w:rsidR="00C80575" w:rsidRPr="000A485B">
          <w:rPr>
            <w:rStyle w:val="Hyperlink"/>
            <w:rFonts w:ascii="Gadugi" w:hAnsi="Gadugi"/>
            <w:sz w:val="24"/>
            <w:szCs w:val="24"/>
          </w:rPr>
          <w:t>https://www.meredith.edu/digital-communication</w:t>
        </w:r>
      </w:hyperlink>
      <w:r w:rsidR="00C80575">
        <w:rPr>
          <w:rFonts w:ascii="Gadugi" w:hAnsi="Gadugi"/>
          <w:sz w:val="24"/>
          <w:szCs w:val="24"/>
        </w:rPr>
        <w:t xml:space="preserve"> </w:t>
      </w:r>
    </w:p>
    <w:p w14:paraId="4F4446E2" w14:textId="0D88B13E" w:rsidR="002A6C77" w:rsidRPr="006872F1" w:rsidRDefault="002A6C77" w:rsidP="005B3BAC">
      <w:pPr>
        <w:rPr>
          <w:rFonts w:ascii="Gadugi" w:hAnsi="Gadugi"/>
          <w:sz w:val="24"/>
          <w:szCs w:val="24"/>
        </w:rPr>
      </w:pPr>
    </w:p>
    <w:p w14:paraId="6F8F7A49" w14:textId="3616D813" w:rsidR="00B875F4" w:rsidRDefault="00551C55" w:rsidP="00B875F4">
      <w:pPr>
        <w:jc w:val="both"/>
        <w:rPr>
          <w:rFonts w:ascii="Gadugi" w:hAnsi="Gadugi"/>
          <w:sz w:val="24"/>
          <w:szCs w:val="24"/>
        </w:rPr>
      </w:pPr>
      <w:r w:rsidRPr="006872F1">
        <w:rPr>
          <w:rFonts w:ascii="Gadugi" w:hAnsi="Gadugi"/>
          <w:sz w:val="24"/>
          <w:szCs w:val="24"/>
        </w:rPr>
        <w:lastRenderedPageBreak/>
        <w:t>If you would like m</w:t>
      </w:r>
      <w:r w:rsidR="007D2DA8" w:rsidRPr="006872F1">
        <w:rPr>
          <w:rFonts w:ascii="Gadugi" w:hAnsi="Gadugi"/>
          <w:sz w:val="24"/>
          <w:szCs w:val="24"/>
        </w:rPr>
        <w:t>ore information</w:t>
      </w:r>
      <w:r w:rsidRPr="006872F1">
        <w:rPr>
          <w:rFonts w:ascii="Gadugi" w:hAnsi="Gadugi"/>
          <w:sz w:val="24"/>
          <w:szCs w:val="24"/>
        </w:rPr>
        <w:t xml:space="preserve">, please contact </w:t>
      </w:r>
      <w:sdt>
        <w:sdtPr>
          <w:rPr>
            <w:rFonts w:ascii="Gadugi" w:hAnsi="Gadugi"/>
            <w:sz w:val="24"/>
            <w:szCs w:val="24"/>
          </w:rPr>
          <w:alias w:val="Your Name"/>
          <w:tag w:val=""/>
          <w:id w:val="-690218254"/>
          <w:placeholder>
            <w:docPart w:val="B468577179EB400AB6EDC69251E02B7D"/>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C80575">
            <w:rPr>
              <w:rFonts w:ascii="Gadugi" w:hAnsi="Gadugi"/>
              <w:sz w:val="24"/>
              <w:szCs w:val="24"/>
            </w:rPr>
            <w:t>Alan Buck</w:t>
          </w:r>
        </w:sdtContent>
      </w:sdt>
      <w:r w:rsidRPr="006872F1">
        <w:rPr>
          <w:rFonts w:ascii="Gadugi" w:hAnsi="Gadugi"/>
          <w:sz w:val="24"/>
          <w:szCs w:val="24"/>
        </w:rPr>
        <w:t xml:space="preserve"> at </w:t>
      </w:r>
      <w:sdt>
        <w:sdtPr>
          <w:rPr>
            <w:rFonts w:ascii="Arial" w:eastAsia="Times New Roman" w:hAnsi="Arial" w:cs="Arial"/>
            <w:color w:val="222222"/>
            <w:sz w:val="24"/>
            <w:szCs w:val="24"/>
            <w:shd w:val="clear" w:color="auto" w:fill="FFFFFF"/>
            <w:lang w:eastAsia="en-US"/>
          </w:rPr>
          <w:alias w:val="Company Phone"/>
          <w:tag w:val=""/>
          <w:id w:val="-235787224"/>
          <w:placeholder>
            <w:docPart w:val="BC789FD63EE54503B696CD6C7A70A944"/>
          </w:placeholder>
          <w:dataBinding w:prefixMappings="xmlns:ns0='http://schemas.microsoft.com/office/2006/coverPageProps' " w:xpath="/ns0:CoverPageProperties[1]/ns0:CompanyPhone[1]" w:storeItemID="{55AF091B-3C7A-41E3-B477-F2FDAA23CFDA}"/>
          <w:text/>
        </w:sdtPr>
        <w:sdtContent>
          <w:r w:rsidR="00C80575">
            <w:rPr>
              <w:rFonts w:ascii="Arial" w:eastAsia="Times New Roman" w:hAnsi="Arial" w:cs="Arial"/>
              <w:color w:val="222222"/>
              <w:sz w:val="24"/>
              <w:szCs w:val="24"/>
              <w:shd w:val="clear" w:color="auto" w:fill="FFFFFF"/>
              <w:lang w:eastAsia="en-US"/>
            </w:rPr>
            <w:t>(</w:t>
          </w:r>
          <w:r w:rsidR="00C80575" w:rsidRPr="00C80575">
            <w:rPr>
              <w:rFonts w:ascii="Arial" w:eastAsia="Times New Roman" w:hAnsi="Arial" w:cs="Arial"/>
              <w:color w:val="222222"/>
              <w:sz w:val="24"/>
              <w:szCs w:val="24"/>
              <w:shd w:val="clear" w:color="auto" w:fill="FFFFFF"/>
              <w:lang w:eastAsia="en-US"/>
            </w:rPr>
            <w:t>919</w:t>
          </w:r>
          <w:r w:rsidR="00C80575">
            <w:rPr>
              <w:rFonts w:ascii="Arial" w:eastAsia="Times New Roman" w:hAnsi="Arial" w:cs="Arial"/>
              <w:color w:val="222222"/>
              <w:sz w:val="24"/>
              <w:szCs w:val="24"/>
              <w:shd w:val="clear" w:color="auto" w:fill="FFFFFF"/>
              <w:lang w:eastAsia="en-US"/>
            </w:rPr>
            <w:t>)-</w:t>
          </w:r>
          <w:r w:rsidR="00C80575" w:rsidRPr="00C80575">
            <w:rPr>
              <w:rFonts w:ascii="Arial" w:eastAsia="Times New Roman" w:hAnsi="Arial" w:cs="Arial"/>
              <w:color w:val="222222"/>
              <w:sz w:val="24"/>
              <w:szCs w:val="24"/>
              <w:shd w:val="clear" w:color="auto" w:fill="FFFFFF"/>
              <w:lang w:eastAsia="en-US"/>
            </w:rPr>
            <w:t>760</w:t>
          </w:r>
          <w:r w:rsidR="00C80575">
            <w:rPr>
              <w:rFonts w:ascii="Arial" w:eastAsia="Times New Roman" w:hAnsi="Arial" w:cs="Arial"/>
              <w:color w:val="222222"/>
              <w:sz w:val="24"/>
              <w:szCs w:val="24"/>
              <w:shd w:val="clear" w:color="auto" w:fill="FFFFFF"/>
              <w:lang w:eastAsia="en-US"/>
            </w:rPr>
            <w:t>-</w:t>
          </w:r>
          <w:r w:rsidR="00C80575" w:rsidRPr="00C80575">
            <w:rPr>
              <w:rFonts w:ascii="Arial" w:eastAsia="Times New Roman" w:hAnsi="Arial" w:cs="Arial"/>
              <w:color w:val="222222"/>
              <w:sz w:val="24"/>
              <w:szCs w:val="24"/>
              <w:shd w:val="clear" w:color="auto" w:fill="FFFFFF"/>
              <w:lang w:eastAsia="en-US"/>
            </w:rPr>
            <w:t>2393</w:t>
          </w:r>
        </w:sdtContent>
      </w:sdt>
      <w:r w:rsidRPr="006872F1">
        <w:rPr>
          <w:rFonts w:ascii="Gadugi" w:hAnsi="Gadugi"/>
          <w:sz w:val="24"/>
          <w:szCs w:val="24"/>
        </w:rPr>
        <w:t xml:space="preserve"> or email at </w:t>
      </w:r>
      <w:sdt>
        <w:sdtPr>
          <w:rPr>
            <w:rFonts w:ascii="Gadugi" w:hAnsi="Gadugi"/>
            <w:sz w:val="24"/>
            <w:szCs w:val="24"/>
          </w:rPr>
          <w:alias w:val="Company E-mail"/>
          <w:tag w:val=""/>
          <w:id w:val="236991705"/>
          <w:placeholder>
            <w:docPart w:val="E70B4E26B7924C5C9B62D240704F5593"/>
          </w:placeholder>
          <w:dataBinding w:prefixMappings="xmlns:ns0='http://schemas.microsoft.com/office/2006/coverPageProps' " w:xpath="/ns0:CoverPageProperties[1]/ns0:CompanyEmail[1]" w:storeItemID="{55AF091B-3C7A-41E3-B477-F2FDAA23CFDA}"/>
          <w:text/>
        </w:sdtPr>
        <w:sdtContent>
          <w:r w:rsidR="00C80575" w:rsidRPr="00C80575">
            <w:rPr>
              <w:rFonts w:ascii="Gadugi" w:hAnsi="Gadugi"/>
              <w:sz w:val="24"/>
              <w:szCs w:val="24"/>
            </w:rPr>
            <w:t>dabuck@meredith.edu</w:t>
          </w:r>
        </w:sdtContent>
      </w:sdt>
      <w:r w:rsidRPr="006872F1">
        <w:rPr>
          <w:rFonts w:ascii="Gadugi" w:hAnsi="Gadugi"/>
          <w:sz w:val="24"/>
          <w:szCs w:val="24"/>
        </w:rPr>
        <w:t>.</w:t>
      </w:r>
    </w:p>
    <w:p w14:paraId="03D1A51D" w14:textId="36F1A68F" w:rsidR="00B875F4" w:rsidRPr="006872F1" w:rsidRDefault="00B875F4" w:rsidP="00B875F4">
      <w:pPr>
        <w:jc w:val="center"/>
        <w:rPr>
          <w:rFonts w:ascii="Gadugi" w:hAnsi="Gadugi"/>
          <w:sz w:val="24"/>
          <w:szCs w:val="24"/>
        </w:rPr>
      </w:pPr>
      <w:r>
        <w:rPr>
          <w:rFonts w:ascii="Gadugi" w:hAnsi="Gadugi"/>
          <w:sz w:val="24"/>
          <w:szCs w:val="24"/>
        </w:rPr>
        <w:t xml:space="preserve"> </w:t>
      </w:r>
      <w:r w:rsidRPr="006872F1">
        <w:rPr>
          <w:rFonts w:ascii="Gadugi" w:hAnsi="Gadugi"/>
          <w:sz w:val="24"/>
          <w:szCs w:val="24"/>
        </w:rPr>
        <w:t># # #</w:t>
      </w:r>
    </w:p>
    <w:p w14:paraId="30029BA3" w14:textId="03B67DA2" w:rsidR="00B875F4" w:rsidRDefault="00B875F4">
      <w:pPr>
        <w:rPr>
          <w:rFonts w:ascii="Gadugi" w:hAnsi="Gadugi"/>
          <w:b/>
          <w:sz w:val="24"/>
          <w:szCs w:val="24"/>
        </w:rPr>
      </w:pPr>
      <w:r w:rsidRPr="00B875F4">
        <w:rPr>
          <w:rFonts w:ascii="Gadugi" w:hAnsi="Gadugi"/>
          <w:b/>
          <w:sz w:val="24"/>
          <w:szCs w:val="24"/>
        </w:rPr>
        <w:t>About Meredith College</w:t>
      </w:r>
    </w:p>
    <w:p w14:paraId="226849A4" w14:textId="77777777" w:rsidR="00934070" w:rsidRDefault="00934070" w:rsidP="00934070">
      <w:r>
        <w:rPr>
          <w:rFonts w:ascii="Helvetica Neue" w:hAnsi="Helvetica Neue"/>
          <w:color w:val="000000"/>
          <w:shd w:val="clear" w:color="auto" w:fill="FFFFFF"/>
        </w:rPr>
        <w:t>More than one hundred years ago, Meredith College opened with just over 200 women. Today, we’re </w:t>
      </w:r>
      <w:hyperlink r:id="rId10" w:history="1">
        <w:r w:rsidRPr="00934070">
          <w:rPr>
            <w:rStyle w:val="Hyperlink"/>
            <w:rFonts w:ascii="Helvetica Neue" w:hAnsi="Helvetica Neue"/>
            <w:color w:val="000000" w:themeColor="text1"/>
            <w:u w:val="none"/>
            <w:shd w:val="clear" w:color="auto" w:fill="FFFFFF"/>
          </w:rPr>
          <w:t>nationally ranked</w:t>
        </w:r>
      </w:hyperlink>
      <w:r>
        <w:rPr>
          <w:rFonts w:ascii="Helvetica Neue" w:hAnsi="Helvetica Neue"/>
          <w:color w:val="000000"/>
          <w:shd w:val="clear" w:color="auto" w:fill="FFFFFF"/>
        </w:rPr>
        <w:t> and our student body has grown to include nearly 2,000 students, including men who are part of our graduate programs. All learn to enhance their strengths, broaden their perspectives, and prepare for lives of impact and distinction. </w:t>
      </w:r>
      <w:r>
        <w:rPr>
          <w:rStyle w:val="Strong"/>
          <w:rFonts w:ascii="Helvetica Neue" w:hAnsi="Helvetica Neue"/>
          <w:color w:val="000000"/>
          <w:shd w:val="clear" w:color="auto" w:fill="FFFFFF"/>
        </w:rPr>
        <w:t>All going strong.</w:t>
      </w:r>
    </w:p>
    <w:p w14:paraId="0AFE71CB" w14:textId="77777777" w:rsidR="00B875F4" w:rsidRPr="00B875F4" w:rsidRDefault="00B875F4">
      <w:pPr>
        <w:rPr>
          <w:rFonts w:ascii="Gadugi" w:hAnsi="Gadugi"/>
          <w:b/>
          <w:sz w:val="24"/>
          <w:szCs w:val="24"/>
        </w:rPr>
      </w:pPr>
    </w:p>
    <w:sectPr w:rsidR="00B875F4" w:rsidRPr="00B875F4" w:rsidSect="007D2DA8">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E9AF6" w14:textId="77777777" w:rsidR="002E36C8" w:rsidRDefault="002E36C8">
      <w:pPr>
        <w:spacing w:after="0" w:line="240" w:lineRule="auto"/>
      </w:pPr>
      <w:r>
        <w:separator/>
      </w:r>
    </w:p>
    <w:p w14:paraId="41EBB545" w14:textId="77777777" w:rsidR="002E36C8" w:rsidRDefault="002E36C8"/>
  </w:endnote>
  <w:endnote w:type="continuationSeparator" w:id="0">
    <w:p w14:paraId="359C20E3" w14:textId="77777777" w:rsidR="002E36C8" w:rsidRDefault="002E36C8">
      <w:pPr>
        <w:spacing w:after="0" w:line="240" w:lineRule="auto"/>
      </w:pPr>
      <w:r>
        <w:continuationSeparator/>
      </w:r>
    </w:p>
    <w:p w14:paraId="41A66248" w14:textId="77777777" w:rsidR="002E36C8" w:rsidRDefault="002E3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3533" w14:textId="77777777" w:rsidR="002A6C77" w:rsidRDefault="00551C55">
    <w:pPr>
      <w:pStyle w:val="Footer"/>
    </w:pPr>
    <w:r>
      <w:t xml:space="preserve">Page | </w:t>
    </w:r>
    <w:r>
      <w:fldChar w:fldCharType="begin"/>
    </w:r>
    <w:r>
      <w:instrText xml:space="preserve"> PAGE   \* MERGEFORMAT </w:instrText>
    </w:r>
    <w:r>
      <w:fldChar w:fldCharType="separate"/>
    </w:r>
    <w:r>
      <w:rPr>
        <w:noProof/>
      </w:rPr>
      <w:t>2</w:t>
    </w:r>
    <w:r>
      <w:fldChar w:fldCharType="end"/>
    </w:r>
  </w:p>
  <w:p w14:paraId="4B61A67D" w14:textId="77777777" w:rsidR="002A6C77" w:rsidRDefault="002A6C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E01EF" w14:textId="77777777" w:rsidR="002E36C8" w:rsidRDefault="002E36C8">
      <w:pPr>
        <w:spacing w:after="0" w:line="240" w:lineRule="auto"/>
      </w:pPr>
      <w:r>
        <w:separator/>
      </w:r>
    </w:p>
    <w:p w14:paraId="58FD0650" w14:textId="77777777" w:rsidR="002E36C8" w:rsidRDefault="002E36C8"/>
  </w:footnote>
  <w:footnote w:type="continuationSeparator" w:id="0">
    <w:p w14:paraId="4C0AA151" w14:textId="77777777" w:rsidR="002E36C8" w:rsidRDefault="002E36C8">
      <w:pPr>
        <w:spacing w:after="0" w:line="240" w:lineRule="auto"/>
      </w:pPr>
      <w:r>
        <w:continuationSeparator/>
      </w:r>
    </w:p>
    <w:p w14:paraId="4EDB8E58" w14:textId="77777777" w:rsidR="002E36C8" w:rsidRDefault="002E36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11"/>
    <w:rsid w:val="00150D14"/>
    <w:rsid w:val="001665A2"/>
    <w:rsid w:val="001F012D"/>
    <w:rsid w:val="002A6C77"/>
    <w:rsid w:val="002D3727"/>
    <w:rsid w:val="002E36C8"/>
    <w:rsid w:val="00346812"/>
    <w:rsid w:val="00475116"/>
    <w:rsid w:val="00551C55"/>
    <w:rsid w:val="005B3BAC"/>
    <w:rsid w:val="006872F1"/>
    <w:rsid w:val="007D2DA8"/>
    <w:rsid w:val="00934070"/>
    <w:rsid w:val="009B5F6A"/>
    <w:rsid w:val="009F3331"/>
    <w:rsid w:val="00A66211"/>
    <w:rsid w:val="00A81D8C"/>
    <w:rsid w:val="00A87EE5"/>
    <w:rsid w:val="00A913C2"/>
    <w:rsid w:val="00B2045A"/>
    <w:rsid w:val="00B875F4"/>
    <w:rsid w:val="00C80575"/>
    <w:rsid w:val="00C84EB2"/>
    <w:rsid w:val="00D34387"/>
    <w:rsid w:val="00E1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4BEDCE"/>
  <w15:chartTrackingRefBased/>
  <w15:docId w15:val="{B1CB2176-6468-44CC-A406-5A9ADEFF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styleId="Hyperlink">
    <w:name w:val="Hyperlink"/>
    <w:basedOn w:val="DefaultParagraphFont"/>
    <w:uiPriority w:val="99"/>
    <w:unhideWhenUsed/>
    <w:rsid w:val="00934070"/>
    <w:rPr>
      <w:color w:val="9454C3" w:themeColor="hyperlink"/>
      <w:u w:val="single"/>
    </w:rPr>
  </w:style>
  <w:style w:type="character" w:styleId="UnresolvedMention">
    <w:name w:val="Unresolved Mention"/>
    <w:basedOn w:val="DefaultParagraphFont"/>
    <w:uiPriority w:val="99"/>
    <w:semiHidden/>
    <w:unhideWhenUsed/>
    <w:rsid w:val="00934070"/>
    <w:rPr>
      <w:color w:val="605E5C"/>
      <w:shd w:val="clear" w:color="auto" w:fill="E1DFDD"/>
    </w:rPr>
  </w:style>
  <w:style w:type="character" w:styleId="Strong">
    <w:name w:val="Strong"/>
    <w:basedOn w:val="DefaultParagraphFont"/>
    <w:uiPriority w:val="22"/>
    <w:qFormat/>
    <w:rsid w:val="00934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06616">
      <w:bodyDiv w:val="1"/>
      <w:marLeft w:val="0"/>
      <w:marRight w:val="0"/>
      <w:marTop w:val="0"/>
      <w:marBottom w:val="0"/>
      <w:divBdr>
        <w:top w:val="none" w:sz="0" w:space="0" w:color="auto"/>
        <w:left w:val="none" w:sz="0" w:space="0" w:color="auto"/>
        <w:bottom w:val="none" w:sz="0" w:space="0" w:color="auto"/>
        <w:right w:val="none" w:sz="0" w:space="0" w:color="auto"/>
      </w:divBdr>
    </w:div>
    <w:div w:id="538669959">
      <w:bodyDiv w:val="1"/>
      <w:marLeft w:val="0"/>
      <w:marRight w:val="0"/>
      <w:marTop w:val="0"/>
      <w:marBottom w:val="0"/>
      <w:divBdr>
        <w:top w:val="none" w:sz="0" w:space="0" w:color="auto"/>
        <w:left w:val="none" w:sz="0" w:space="0" w:color="auto"/>
        <w:bottom w:val="none" w:sz="0" w:space="0" w:color="auto"/>
        <w:right w:val="none" w:sz="0" w:space="0" w:color="auto"/>
      </w:divBdr>
    </w:div>
    <w:div w:id="552813963">
      <w:bodyDiv w:val="1"/>
      <w:marLeft w:val="0"/>
      <w:marRight w:val="0"/>
      <w:marTop w:val="0"/>
      <w:marBottom w:val="0"/>
      <w:divBdr>
        <w:top w:val="none" w:sz="0" w:space="0" w:color="auto"/>
        <w:left w:val="none" w:sz="0" w:space="0" w:color="auto"/>
        <w:bottom w:val="none" w:sz="0" w:space="0" w:color="auto"/>
        <w:right w:val="none" w:sz="0" w:space="0" w:color="auto"/>
      </w:divBdr>
    </w:div>
    <w:div w:id="792940381">
      <w:bodyDiv w:val="1"/>
      <w:marLeft w:val="0"/>
      <w:marRight w:val="0"/>
      <w:marTop w:val="0"/>
      <w:marBottom w:val="0"/>
      <w:divBdr>
        <w:top w:val="none" w:sz="0" w:space="0" w:color="auto"/>
        <w:left w:val="none" w:sz="0" w:space="0" w:color="auto"/>
        <w:bottom w:val="none" w:sz="0" w:space="0" w:color="auto"/>
        <w:right w:val="none" w:sz="0" w:space="0" w:color="auto"/>
      </w:divBdr>
    </w:div>
    <w:div w:id="949241398">
      <w:bodyDiv w:val="1"/>
      <w:marLeft w:val="0"/>
      <w:marRight w:val="0"/>
      <w:marTop w:val="0"/>
      <w:marBottom w:val="0"/>
      <w:divBdr>
        <w:top w:val="none" w:sz="0" w:space="0" w:color="auto"/>
        <w:left w:val="none" w:sz="0" w:space="0" w:color="auto"/>
        <w:bottom w:val="none" w:sz="0" w:space="0" w:color="auto"/>
        <w:right w:val="none" w:sz="0" w:space="0" w:color="auto"/>
      </w:divBdr>
    </w:div>
    <w:div w:id="976758135">
      <w:bodyDiv w:val="1"/>
      <w:marLeft w:val="0"/>
      <w:marRight w:val="0"/>
      <w:marTop w:val="0"/>
      <w:marBottom w:val="0"/>
      <w:divBdr>
        <w:top w:val="none" w:sz="0" w:space="0" w:color="auto"/>
        <w:left w:val="none" w:sz="0" w:space="0" w:color="auto"/>
        <w:bottom w:val="none" w:sz="0" w:space="0" w:color="auto"/>
        <w:right w:val="none" w:sz="0" w:space="0" w:color="auto"/>
      </w:divBdr>
    </w:div>
    <w:div w:id="983201963">
      <w:bodyDiv w:val="1"/>
      <w:marLeft w:val="0"/>
      <w:marRight w:val="0"/>
      <w:marTop w:val="0"/>
      <w:marBottom w:val="0"/>
      <w:divBdr>
        <w:top w:val="none" w:sz="0" w:space="0" w:color="auto"/>
        <w:left w:val="none" w:sz="0" w:space="0" w:color="auto"/>
        <w:bottom w:val="none" w:sz="0" w:space="0" w:color="auto"/>
        <w:right w:val="none" w:sz="0" w:space="0" w:color="auto"/>
      </w:divBdr>
    </w:div>
    <w:div w:id="1090420504">
      <w:bodyDiv w:val="1"/>
      <w:marLeft w:val="0"/>
      <w:marRight w:val="0"/>
      <w:marTop w:val="0"/>
      <w:marBottom w:val="0"/>
      <w:divBdr>
        <w:top w:val="none" w:sz="0" w:space="0" w:color="auto"/>
        <w:left w:val="none" w:sz="0" w:space="0" w:color="auto"/>
        <w:bottom w:val="none" w:sz="0" w:space="0" w:color="auto"/>
        <w:right w:val="none" w:sz="0" w:space="0" w:color="auto"/>
      </w:divBdr>
    </w:div>
    <w:div w:id="1117214432">
      <w:bodyDiv w:val="1"/>
      <w:marLeft w:val="0"/>
      <w:marRight w:val="0"/>
      <w:marTop w:val="0"/>
      <w:marBottom w:val="0"/>
      <w:divBdr>
        <w:top w:val="none" w:sz="0" w:space="0" w:color="auto"/>
        <w:left w:val="none" w:sz="0" w:space="0" w:color="auto"/>
        <w:bottom w:val="none" w:sz="0" w:space="0" w:color="auto"/>
        <w:right w:val="none" w:sz="0" w:space="0" w:color="auto"/>
      </w:divBdr>
    </w:div>
    <w:div w:id="1171607737">
      <w:bodyDiv w:val="1"/>
      <w:marLeft w:val="0"/>
      <w:marRight w:val="0"/>
      <w:marTop w:val="0"/>
      <w:marBottom w:val="0"/>
      <w:divBdr>
        <w:top w:val="none" w:sz="0" w:space="0" w:color="auto"/>
        <w:left w:val="none" w:sz="0" w:space="0" w:color="auto"/>
        <w:bottom w:val="none" w:sz="0" w:space="0" w:color="auto"/>
        <w:right w:val="none" w:sz="0" w:space="0" w:color="auto"/>
      </w:divBdr>
    </w:div>
    <w:div w:id="1460611850">
      <w:bodyDiv w:val="1"/>
      <w:marLeft w:val="0"/>
      <w:marRight w:val="0"/>
      <w:marTop w:val="0"/>
      <w:marBottom w:val="0"/>
      <w:divBdr>
        <w:top w:val="none" w:sz="0" w:space="0" w:color="auto"/>
        <w:left w:val="none" w:sz="0" w:space="0" w:color="auto"/>
        <w:bottom w:val="none" w:sz="0" w:space="0" w:color="auto"/>
        <w:right w:val="none" w:sz="0" w:space="0" w:color="auto"/>
      </w:divBdr>
    </w:div>
    <w:div w:id="1622569302">
      <w:bodyDiv w:val="1"/>
      <w:marLeft w:val="0"/>
      <w:marRight w:val="0"/>
      <w:marTop w:val="0"/>
      <w:marBottom w:val="0"/>
      <w:divBdr>
        <w:top w:val="none" w:sz="0" w:space="0" w:color="auto"/>
        <w:left w:val="none" w:sz="0" w:space="0" w:color="auto"/>
        <w:bottom w:val="none" w:sz="0" w:space="0" w:color="auto"/>
        <w:right w:val="none" w:sz="0" w:space="0" w:color="auto"/>
      </w:divBdr>
    </w:div>
    <w:div w:id="1624770573">
      <w:bodyDiv w:val="1"/>
      <w:marLeft w:val="0"/>
      <w:marRight w:val="0"/>
      <w:marTop w:val="0"/>
      <w:marBottom w:val="0"/>
      <w:divBdr>
        <w:top w:val="none" w:sz="0" w:space="0" w:color="auto"/>
        <w:left w:val="none" w:sz="0" w:space="0" w:color="auto"/>
        <w:bottom w:val="none" w:sz="0" w:space="0" w:color="auto"/>
        <w:right w:val="none" w:sz="0" w:space="0" w:color="auto"/>
      </w:divBdr>
    </w:div>
    <w:div w:id="1956516514">
      <w:bodyDiv w:val="1"/>
      <w:marLeft w:val="0"/>
      <w:marRight w:val="0"/>
      <w:marTop w:val="0"/>
      <w:marBottom w:val="0"/>
      <w:divBdr>
        <w:top w:val="none" w:sz="0" w:space="0" w:color="auto"/>
        <w:left w:val="none" w:sz="0" w:space="0" w:color="auto"/>
        <w:bottom w:val="none" w:sz="0" w:space="0" w:color="auto"/>
        <w:right w:val="none" w:sz="0" w:space="0" w:color="auto"/>
      </w:divBdr>
    </w:div>
    <w:div w:id="1966155966">
      <w:bodyDiv w:val="1"/>
      <w:marLeft w:val="0"/>
      <w:marRight w:val="0"/>
      <w:marTop w:val="0"/>
      <w:marBottom w:val="0"/>
      <w:divBdr>
        <w:top w:val="none" w:sz="0" w:space="0" w:color="auto"/>
        <w:left w:val="none" w:sz="0" w:space="0" w:color="auto"/>
        <w:bottom w:val="none" w:sz="0" w:space="0" w:color="auto"/>
        <w:right w:val="none" w:sz="0" w:space="0" w:color="auto"/>
      </w:divBdr>
    </w:div>
    <w:div w:id="20104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redith.edu/about/what-makes-us-strong" TargetMode="External"/><Relationship Id="rId4" Type="http://schemas.openxmlformats.org/officeDocument/2006/relationships/settings" Target="settings.xml"/><Relationship Id="rId9" Type="http://schemas.openxmlformats.org/officeDocument/2006/relationships/hyperlink" Target="https://www.meredith.edu/digital-communicat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maragibbs\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789FD63EE54503B696CD6C7A70A944"/>
        <w:category>
          <w:name w:val="General"/>
          <w:gallery w:val="placeholder"/>
        </w:category>
        <w:types>
          <w:type w:val="bbPlcHdr"/>
        </w:types>
        <w:behaviors>
          <w:behavior w:val="content"/>
        </w:behaviors>
        <w:guid w:val="{AF3AEEE9-D0F7-4470-965A-EB40B54C4D6C}"/>
      </w:docPartPr>
      <w:docPartBody>
        <w:p w:rsidR="008C6DB1" w:rsidRDefault="00B95603">
          <w:pPr>
            <w:pStyle w:val="BC789FD63EE54503B696CD6C7A70A944"/>
          </w:pPr>
          <w:r>
            <w:rPr>
              <w:rStyle w:val="PlaceholderText"/>
            </w:rPr>
            <w:t>[Company Phone]</w:t>
          </w:r>
        </w:p>
      </w:docPartBody>
    </w:docPart>
    <w:docPart>
      <w:docPartPr>
        <w:name w:val="E70B4E26B7924C5C9B62D240704F5593"/>
        <w:category>
          <w:name w:val="General"/>
          <w:gallery w:val="placeholder"/>
        </w:category>
        <w:types>
          <w:type w:val="bbPlcHdr"/>
        </w:types>
        <w:behaviors>
          <w:behavior w:val="content"/>
        </w:behaviors>
        <w:guid w:val="{EBB9217A-DD8B-4314-90ED-65FB10A27D9D}"/>
      </w:docPartPr>
      <w:docPartBody>
        <w:p w:rsidR="008C6DB1" w:rsidRDefault="00B95603">
          <w:pPr>
            <w:pStyle w:val="E70B4E26B7924C5C9B62D240704F5593"/>
          </w:pPr>
          <w:r>
            <w:rPr>
              <w:rStyle w:val="PlaceholderText"/>
            </w:rPr>
            <w:t>[Company E-mail]</w:t>
          </w:r>
        </w:p>
      </w:docPartBody>
    </w:docPart>
    <w:docPart>
      <w:docPartPr>
        <w:name w:val="59EF384D0FB74AA6839B0A95B8E249C2"/>
        <w:category>
          <w:name w:val="General"/>
          <w:gallery w:val="placeholder"/>
        </w:category>
        <w:types>
          <w:type w:val="bbPlcHdr"/>
        </w:types>
        <w:behaviors>
          <w:behavior w:val="content"/>
        </w:behaviors>
        <w:guid w:val="{C3D025F7-7875-4F4A-9AF2-1A3973C5F570}"/>
      </w:docPartPr>
      <w:docPartBody>
        <w:p w:rsidR="008C6DB1" w:rsidRDefault="00B95603">
          <w:pPr>
            <w:pStyle w:val="59EF384D0FB74AA6839B0A95B8E249C2"/>
          </w:pPr>
          <w:r>
            <w:t>[Date]</w:t>
          </w:r>
        </w:p>
      </w:docPartBody>
    </w:docPart>
    <w:docPart>
      <w:docPartPr>
        <w:name w:val="B468577179EB400AB6EDC69251E02B7D"/>
        <w:category>
          <w:name w:val="General"/>
          <w:gallery w:val="placeholder"/>
        </w:category>
        <w:types>
          <w:type w:val="bbPlcHdr"/>
        </w:types>
        <w:behaviors>
          <w:behavior w:val="content"/>
        </w:behaviors>
        <w:guid w:val="{0FFBFD10-FDC7-4F33-A8D4-F9A3C569F005}"/>
      </w:docPartPr>
      <w:docPartBody>
        <w:p w:rsidR="008C6DB1" w:rsidRDefault="00B95603">
          <w:pPr>
            <w:pStyle w:val="B468577179EB400AB6EDC69251E02B7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03"/>
    <w:rsid w:val="0014741F"/>
    <w:rsid w:val="003902AC"/>
    <w:rsid w:val="004A0EE9"/>
    <w:rsid w:val="008326F9"/>
    <w:rsid w:val="008C6DB1"/>
    <w:rsid w:val="00B9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C789FD63EE54503B696CD6C7A70A944">
    <w:name w:val="BC789FD63EE54503B696CD6C7A70A944"/>
  </w:style>
  <w:style w:type="paragraph" w:customStyle="1" w:styleId="E70B4E26B7924C5C9B62D240704F5593">
    <w:name w:val="E70B4E26B7924C5C9B62D240704F5593"/>
  </w:style>
  <w:style w:type="paragraph" w:customStyle="1" w:styleId="59EF384D0FB74AA6839B0A95B8E249C2">
    <w:name w:val="59EF384D0FB74AA6839B0A95B8E249C2"/>
  </w:style>
  <w:style w:type="paragraph" w:customStyle="1" w:styleId="B468577179EB400AB6EDC69251E02B7D">
    <w:name w:val="B468577179EB400AB6EDC69251E02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2020-12-02T00:00:00</PublishDate>
  <Abstract/>
  <CompanyAddress/>
  <CompanyPhone>(919)-760-2393</CompanyPhone>
  <CompanyFax/>
  <CompanyEmail>dabuck@meredith.edu</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C:\Users\mstamaragibbs\AppData\Roaming\Microsoft\Templates\Press release (Elegant design).dotx</Template>
  <TotalTime>38</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Buck</dc:creator>
  <cp:keywords/>
  <cp:lastModifiedBy>Anne Redmon Robinson</cp:lastModifiedBy>
  <cp:revision>3</cp:revision>
  <dcterms:created xsi:type="dcterms:W3CDTF">2020-11-24T18:09:00Z</dcterms:created>
  <dcterms:modified xsi:type="dcterms:W3CDTF">2020-11-24T19:05:00Z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